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39102C" w14:textId="6C782074" w:rsidR="008218CA" w:rsidRPr="0067659F" w:rsidRDefault="00E41043" w:rsidP="0067659F">
      <w:pPr>
        <w:jc w:val="center"/>
        <w:rPr>
          <w:b/>
          <w:bCs/>
        </w:rPr>
      </w:pPr>
      <w:r>
        <w:rPr>
          <w:b/>
          <w:bCs/>
        </w:rPr>
        <w:t xml:space="preserve"> </w:t>
      </w:r>
      <w:r w:rsidR="0067659F" w:rsidRPr="0067659F">
        <w:rPr>
          <w:b/>
          <w:bCs/>
        </w:rPr>
        <w:t>ANNUAL VESTRY GOWER MINISTRY AREA MEETING</w:t>
      </w:r>
    </w:p>
    <w:p w14:paraId="0E43EAAC" w14:textId="7CED1052" w:rsidR="0067659F" w:rsidRDefault="0067659F" w:rsidP="0067659F">
      <w:pPr>
        <w:jc w:val="center"/>
      </w:pPr>
      <w:r>
        <w:t>Held on 1 June 2025 at Llanrhidian Church</w:t>
      </w:r>
      <w:r w:rsidR="007F584D">
        <w:t xml:space="preserve"> at 4.30 pm</w:t>
      </w:r>
    </w:p>
    <w:p w14:paraId="68CEA3DD" w14:textId="77777777" w:rsidR="0067659F" w:rsidRPr="0067659F" w:rsidRDefault="0067659F" w:rsidP="0067659F">
      <w:pPr>
        <w:pStyle w:val="ListParagraph"/>
        <w:numPr>
          <w:ilvl w:val="0"/>
          <w:numId w:val="1"/>
        </w:numPr>
        <w:rPr>
          <w:u w:val="single"/>
        </w:rPr>
      </w:pPr>
      <w:r w:rsidRPr="0067659F">
        <w:rPr>
          <w:u w:val="single"/>
        </w:rPr>
        <w:t>Welcome and prayers</w:t>
      </w:r>
    </w:p>
    <w:p w14:paraId="23014912" w14:textId="0F996927" w:rsidR="0067659F" w:rsidRDefault="0067659F" w:rsidP="0067659F">
      <w:pPr>
        <w:ind w:left="360"/>
      </w:pPr>
      <w:r>
        <w:t xml:space="preserve"> Barry Fox </w:t>
      </w:r>
      <w:r w:rsidR="00D02617">
        <w:t xml:space="preserve">(BF) </w:t>
      </w:r>
      <w:r>
        <w:t>welcomed everybody to the meeting and prayers were led by Revd. Peter Lewis</w:t>
      </w:r>
      <w:r w:rsidR="00D02617">
        <w:t xml:space="preserve"> (PL)</w:t>
      </w:r>
    </w:p>
    <w:p w14:paraId="02400665" w14:textId="7DD9FA73" w:rsidR="0067659F" w:rsidRPr="00EF410E" w:rsidRDefault="00EF410E" w:rsidP="0067659F">
      <w:pPr>
        <w:pStyle w:val="ListParagraph"/>
        <w:numPr>
          <w:ilvl w:val="0"/>
          <w:numId w:val="1"/>
        </w:numPr>
      </w:pPr>
      <w:r>
        <w:rPr>
          <w:u w:val="single"/>
        </w:rPr>
        <w:t>Attendance</w:t>
      </w:r>
    </w:p>
    <w:p w14:paraId="36D01925" w14:textId="7D16C49A" w:rsidR="00EF410E" w:rsidRPr="0082048E" w:rsidRDefault="00EF410E" w:rsidP="0082048E">
      <w:pPr>
        <w:ind w:left="360"/>
        <w:rPr>
          <w:rFonts w:cstheme="minorHAnsi"/>
          <w:lang w:val="en-US"/>
        </w:rPr>
      </w:pPr>
      <w:r w:rsidRPr="0082048E">
        <w:rPr>
          <w:rFonts w:cstheme="minorHAnsi"/>
          <w:lang w:val="en-US"/>
        </w:rPr>
        <w:t xml:space="preserve">Rev. Peter Lewis (PL); Rev Layfetta Masih (LM); Rev. Nigel King (NK); </w:t>
      </w:r>
      <w:r w:rsidR="0082048E" w:rsidRPr="0082048E">
        <w:rPr>
          <w:rFonts w:cstheme="minorHAnsi"/>
          <w:lang w:val="en-US"/>
        </w:rPr>
        <w:t>Archdeacon Peter Brooks (PB), Rev. Tim Ardouin (TA), Rev. Nigel Doyle (ND); Ross Davies (</w:t>
      </w:r>
      <w:proofErr w:type="spellStart"/>
      <w:r w:rsidR="0082048E" w:rsidRPr="0082048E">
        <w:rPr>
          <w:rFonts w:cstheme="minorHAnsi"/>
          <w:lang w:val="en-US"/>
        </w:rPr>
        <w:t>RossD</w:t>
      </w:r>
      <w:proofErr w:type="spellEnd"/>
      <w:r w:rsidR="0082048E" w:rsidRPr="0082048E">
        <w:rPr>
          <w:rFonts w:cstheme="minorHAnsi"/>
          <w:lang w:val="en-US"/>
        </w:rPr>
        <w:t xml:space="preserve">); Barry Fox (BF), David Harry (DH); </w:t>
      </w:r>
      <w:r w:rsidRPr="0082048E">
        <w:rPr>
          <w:rFonts w:cstheme="minorHAnsi"/>
          <w:lang w:val="en-US"/>
        </w:rPr>
        <w:t>Peter Townsend (PT); Rev. Roger Donaldson (</w:t>
      </w:r>
      <w:proofErr w:type="spellStart"/>
      <w:r w:rsidRPr="0082048E">
        <w:rPr>
          <w:rFonts w:cstheme="minorHAnsi"/>
          <w:lang w:val="en-US"/>
        </w:rPr>
        <w:t>RevRD</w:t>
      </w:r>
      <w:proofErr w:type="spellEnd"/>
      <w:r w:rsidRPr="0082048E">
        <w:rPr>
          <w:rFonts w:cstheme="minorHAnsi"/>
          <w:lang w:val="en-US"/>
        </w:rPr>
        <w:t xml:space="preserve">); Penny Henderson (PH); Marian Williams (MW); Catherine Thomas (CT); Pam Dennis (PD); John Tucker (JT); Gill Morgan (GM); Paul </w:t>
      </w:r>
      <w:proofErr w:type="spellStart"/>
      <w:r w:rsidRPr="0082048E">
        <w:rPr>
          <w:rFonts w:cstheme="minorHAnsi"/>
          <w:lang w:val="en-US"/>
        </w:rPr>
        <w:t>Shenston</w:t>
      </w:r>
      <w:proofErr w:type="spellEnd"/>
      <w:r w:rsidRPr="0082048E">
        <w:rPr>
          <w:rFonts w:cstheme="minorHAnsi"/>
          <w:lang w:val="en-US"/>
        </w:rPr>
        <w:t xml:space="preserve"> (PS); </w:t>
      </w:r>
      <w:r w:rsidR="0082048E" w:rsidRPr="0082048E">
        <w:rPr>
          <w:rFonts w:cstheme="minorHAnsi"/>
          <w:lang w:val="en-US"/>
        </w:rPr>
        <w:t xml:space="preserve">Veronica </w:t>
      </w:r>
      <w:proofErr w:type="spellStart"/>
      <w:r w:rsidR="0082048E" w:rsidRPr="0082048E">
        <w:rPr>
          <w:rFonts w:cstheme="minorHAnsi"/>
          <w:lang w:val="en-US"/>
        </w:rPr>
        <w:t>Shenston</w:t>
      </w:r>
      <w:proofErr w:type="spellEnd"/>
      <w:r w:rsidR="0082048E" w:rsidRPr="0082048E">
        <w:rPr>
          <w:rFonts w:cstheme="minorHAnsi"/>
          <w:lang w:val="en-US"/>
        </w:rPr>
        <w:t xml:space="preserve"> (VS); Caroline Johnson (CJ); Valerie Beynon (VB); Simon Davies (SD); Jenifer Griffiths (JG); Richard Verge (RV); Peter Williams (PW); Rona Morgan (RM); Mary Stott (MS); Pam Meakin (PM); Janette Parker (JP); Diane Holohan (DH); Carole Pickard (CP); Alan Pickard(AP); </w:t>
      </w:r>
      <w:r w:rsidRPr="0082048E">
        <w:rPr>
          <w:rFonts w:cstheme="minorHAnsi"/>
          <w:lang w:val="en-US"/>
        </w:rPr>
        <w:t>Roger Button (RB); Alan Glass (AG); Andy Harris-John (AHJ); Caroline Wassell (CW)</w:t>
      </w:r>
    </w:p>
    <w:p w14:paraId="56C2C137" w14:textId="6117F5EC" w:rsidR="0082048E" w:rsidRPr="0082048E" w:rsidRDefault="00EF410E" w:rsidP="0082048E">
      <w:pPr>
        <w:ind w:firstLine="360"/>
        <w:rPr>
          <w:u w:val="single"/>
        </w:rPr>
      </w:pPr>
      <w:r w:rsidRPr="0082048E">
        <w:rPr>
          <w:rFonts w:cstheme="minorHAnsi"/>
          <w:u w:val="single"/>
          <w:lang w:val="en-US"/>
        </w:rPr>
        <w:t xml:space="preserve">Apologies </w:t>
      </w:r>
    </w:p>
    <w:p w14:paraId="3F49514C" w14:textId="36E3BE2A" w:rsidR="0067659F" w:rsidRDefault="0067659F" w:rsidP="0082048E">
      <w:pPr>
        <w:ind w:left="360"/>
      </w:pPr>
      <w:r>
        <w:t xml:space="preserve">Frances Owen </w:t>
      </w:r>
      <w:proofErr w:type="gramStart"/>
      <w:r>
        <w:t>Jones</w:t>
      </w:r>
      <w:r w:rsidRPr="006F6B78">
        <w:t>;  M</w:t>
      </w:r>
      <w:r w:rsidR="006F6B78" w:rsidRPr="006F6B78">
        <w:t>ike</w:t>
      </w:r>
      <w:proofErr w:type="gramEnd"/>
      <w:r w:rsidRPr="006F6B78">
        <w:t xml:space="preserve"> and Sylvia </w:t>
      </w:r>
      <w:r>
        <w:t xml:space="preserve">Powell; Marcia Probert; Jackie and Leslie </w:t>
      </w:r>
      <w:proofErr w:type="spellStart"/>
      <w:r>
        <w:t>Shiells</w:t>
      </w:r>
      <w:proofErr w:type="spellEnd"/>
      <w:r>
        <w:t>; Lisa Lomax</w:t>
      </w:r>
    </w:p>
    <w:p w14:paraId="7E72AA78" w14:textId="24B69239" w:rsidR="0067659F" w:rsidRDefault="0067659F" w:rsidP="0067659F">
      <w:pPr>
        <w:pStyle w:val="ListParagraph"/>
        <w:numPr>
          <w:ilvl w:val="0"/>
          <w:numId w:val="1"/>
        </w:numPr>
        <w:rPr>
          <w:u w:val="single"/>
        </w:rPr>
      </w:pPr>
      <w:r w:rsidRPr="0067659F">
        <w:rPr>
          <w:u w:val="single"/>
        </w:rPr>
        <w:t>Minutes</w:t>
      </w:r>
    </w:p>
    <w:p w14:paraId="3A023A4E" w14:textId="1CC28542" w:rsidR="0067659F" w:rsidRDefault="0067659F" w:rsidP="0067659F">
      <w:pPr>
        <w:ind w:left="360"/>
      </w:pPr>
      <w:r>
        <w:t>BF asked if there were any amendments</w:t>
      </w:r>
    </w:p>
    <w:p w14:paraId="7BAFFB70" w14:textId="0ACB14BA" w:rsidR="00D02617" w:rsidRDefault="00D02617" w:rsidP="00D02617">
      <w:pPr>
        <w:pStyle w:val="ListParagraph"/>
        <w:numPr>
          <w:ilvl w:val="0"/>
          <w:numId w:val="1"/>
        </w:numPr>
        <w:rPr>
          <w:u w:val="single"/>
        </w:rPr>
      </w:pPr>
      <w:r>
        <w:t xml:space="preserve"> </w:t>
      </w:r>
      <w:r w:rsidRPr="00D02617">
        <w:rPr>
          <w:u w:val="single"/>
        </w:rPr>
        <w:t>Ministry Area Lead comment on the MA accounts and report for 2024</w:t>
      </w:r>
    </w:p>
    <w:p w14:paraId="00B35B8E" w14:textId="104E0911" w:rsidR="00D02617" w:rsidRDefault="00D02617" w:rsidP="00D02617">
      <w:pPr>
        <w:ind w:left="360"/>
      </w:pPr>
      <w:r>
        <w:t xml:space="preserve">PL thanked everybody for providing information.  He also asked to say a ‘hello’ to Andy and a thank you to him as well.  Issues have been tackled in 2024 and PL also wanted to thank the Churches.  Peter Towsend has been a fabulous Ministry Area Treasurer </w:t>
      </w:r>
      <w:r w:rsidR="00F51C03">
        <w:t xml:space="preserve">(MAT) </w:t>
      </w:r>
      <w:r>
        <w:t>and will step down in one month</w:t>
      </w:r>
      <w:r w:rsidR="00F51C03">
        <w:t xml:space="preserve">.  Discussions are ongoing for a new MAT and PL is hopeful that this person will accept. Pam Dennis (PD) is also stepping down as a MA warden.  </w:t>
      </w:r>
    </w:p>
    <w:p w14:paraId="7D7D55B3" w14:textId="57251AA1" w:rsidR="00F51C03" w:rsidRDefault="00F51C03" w:rsidP="00F51C03">
      <w:pPr>
        <w:ind w:left="360"/>
      </w:pPr>
      <w:r>
        <w:t>A few clergy are also leaving and there are a few weeks of farewells.  Thank you to Archdeacon Peter Brooks</w:t>
      </w:r>
      <w:r w:rsidR="0037611D">
        <w:t xml:space="preserve"> (PB)</w:t>
      </w:r>
      <w:r>
        <w:t>, Fr. Nigel Doyle</w:t>
      </w:r>
      <w:r w:rsidR="0037611D">
        <w:t xml:space="preserve"> (ND)</w:t>
      </w:r>
      <w:r>
        <w:t xml:space="preserve"> and Rev. Hilary</w:t>
      </w:r>
      <w:r w:rsidR="0037611D">
        <w:t xml:space="preserve"> (HE)</w:t>
      </w:r>
      <w:r>
        <w:t>, but there is a bit of a delay with her move.  Canon Roger’s last service is the last Sunday in August.  Prayers were said for all going and those coming. BF asked if there were any questions, no and Marion Williams (MW) proposed the report and Alan Glass (AG) seconded.</w:t>
      </w:r>
    </w:p>
    <w:p w14:paraId="2AE73A6F" w14:textId="267CC667" w:rsidR="00F51C03" w:rsidRDefault="00F51C03" w:rsidP="00F51C03">
      <w:pPr>
        <w:ind w:left="360"/>
      </w:pPr>
      <w:r>
        <w:t xml:space="preserve">BF gave special thanks to PT, a difficult job done very, very well. As an accountant, he knows the work involved and PT has carried it out exceptionally well </w:t>
      </w:r>
    </w:p>
    <w:p w14:paraId="3CC424ED" w14:textId="21D750D6" w:rsidR="00F51C03" w:rsidRDefault="00F51C03" w:rsidP="00F51C03">
      <w:pPr>
        <w:pStyle w:val="ListParagraph"/>
        <w:numPr>
          <w:ilvl w:val="0"/>
          <w:numId w:val="1"/>
        </w:numPr>
        <w:rPr>
          <w:u w:val="single"/>
        </w:rPr>
      </w:pPr>
      <w:r>
        <w:t xml:space="preserve"> </w:t>
      </w:r>
      <w:r w:rsidRPr="00F51C03">
        <w:rPr>
          <w:u w:val="single"/>
        </w:rPr>
        <w:t>MA accounts and report</w:t>
      </w:r>
    </w:p>
    <w:p w14:paraId="10CD275D" w14:textId="77777777" w:rsidR="00E6718A" w:rsidRPr="00DB50F2" w:rsidRDefault="00E6718A" w:rsidP="004F0EBC">
      <w:pPr>
        <w:pStyle w:val="NormalWeb"/>
        <w:spacing w:after="0" w:afterAutospacing="0" w:line="225" w:lineRule="atLeast"/>
        <w:ind w:left="360"/>
        <w:rPr>
          <w:rFonts w:asciiTheme="minorHAnsi" w:hAnsiTheme="minorHAnsi" w:cstheme="minorHAnsi"/>
          <w:color w:val="242424"/>
          <w:sz w:val="22"/>
          <w:szCs w:val="22"/>
        </w:rPr>
      </w:pPr>
      <w:r w:rsidRPr="00DB50F2">
        <w:rPr>
          <w:rFonts w:asciiTheme="minorHAnsi" w:hAnsiTheme="minorHAnsi" w:cstheme="minorHAnsi"/>
          <w:color w:val="242424"/>
          <w:sz w:val="22"/>
          <w:szCs w:val="22"/>
        </w:rPr>
        <w:t>The Ministry Area Treasurer (PT) thanked all the church treasurers for their hard work over 2024. In presenting the accounts he concentrated first on the consolidated ‘Statement of Financial Activities’ and pointed out the main sources of income and the major expense, namely the Ministry Share of £244K</w:t>
      </w:r>
    </w:p>
    <w:p w14:paraId="296BD9E0" w14:textId="77777777" w:rsidR="00E6718A" w:rsidRPr="00DB50F2" w:rsidRDefault="00E6718A" w:rsidP="004F0EBC">
      <w:pPr>
        <w:pStyle w:val="NormalWeb"/>
        <w:spacing w:after="0" w:afterAutospacing="0" w:line="225" w:lineRule="atLeast"/>
        <w:ind w:left="360"/>
        <w:rPr>
          <w:rFonts w:asciiTheme="minorHAnsi" w:hAnsiTheme="minorHAnsi" w:cstheme="minorHAnsi"/>
          <w:color w:val="242424"/>
          <w:sz w:val="22"/>
          <w:szCs w:val="22"/>
        </w:rPr>
      </w:pPr>
      <w:r w:rsidRPr="00DB50F2">
        <w:rPr>
          <w:rFonts w:asciiTheme="minorHAnsi" w:hAnsiTheme="minorHAnsi" w:cstheme="minorHAnsi"/>
          <w:color w:val="242424"/>
          <w:sz w:val="22"/>
          <w:szCs w:val="22"/>
        </w:rPr>
        <w:lastRenderedPageBreak/>
        <w:t>The balance on unrestricted funds increased by just over £44K. He went on to consider the consolidated balance sheet which showed that at the end of 2024 the Ministry Area had assets of £1.2 million pounds of which, £420K was held as investments. The remainder, £784K, was held in some 54 different bank accounts. Total assets had increased since the end of 2023 by £16K or 1.32%.</w:t>
      </w:r>
    </w:p>
    <w:p w14:paraId="29923DF8" w14:textId="2A3478CB" w:rsidR="00E6718A" w:rsidRPr="00DB50F2" w:rsidRDefault="00E6718A" w:rsidP="004F0EBC">
      <w:pPr>
        <w:pStyle w:val="NormalWeb"/>
        <w:spacing w:after="0" w:afterAutospacing="0" w:line="225" w:lineRule="atLeast"/>
        <w:ind w:left="360"/>
        <w:rPr>
          <w:rFonts w:asciiTheme="minorHAnsi" w:hAnsiTheme="minorHAnsi" w:cstheme="minorHAnsi"/>
          <w:color w:val="242424"/>
          <w:sz w:val="22"/>
          <w:szCs w:val="22"/>
        </w:rPr>
      </w:pPr>
      <w:r w:rsidRPr="00DB50F2">
        <w:rPr>
          <w:rFonts w:asciiTheme="minorHAnsi" w:hAnsiTheme="minorHAnsi" w:cstheme="minorHAnsi"/>
          <w:color w:val="242424"/>
          <w:sz w:val="22"/>
          <w:szCs w:val="22"/>
        </w:rPr>
        <w:t>In addition to the consolidated figures, PT also showed details of individual church finances, and</w:t>
      </w:r>
      <w:proofErr w:type="gramStart"/>
      <w:r w:rsidRPr="00DB50F2">
        <w:rPr>
          <w:rFonts w:asciiTheme="minorHAnsi" w:hAnsiTheme="minorHAnsi" w:cstheme="minorHAnsi"/>
          <w:color w:val="242424"/>
          <w:sz w:val="22"/>
          <w:szCs w:val="22"/>
        </w:rPr>
        <w:t>, in particular, how</w:t>
      </w:r>
      <w:proofErr w:type="gramEnd"/>
      <w:r w:rsidRPr="00DB50F2">
        <w:rPr>
          <w:rFonts w:asciiTheme="minorHAnsi" w:hAnsiTheme="minorHAnsi" w:cstheme="minorHAnsi"/>
          <w:color w:val="242424"/>
          <w:sz w:val="22"/>
          <w:szCs w:val="22"/>
        </w:rPr>
        <w:t xml:space="preserve"> the total assets of each church have changed from the end of 2023 to the end of 2024.</w:t>
      </w:r>
      <w:r w:rsidR="00B07BA5">
        <w:rPr>
          <w:rFonts w:asciiTheme="minorHAnsi" w:hAnsiTheme="minorHAnsi" w:cstheme="minorHAnsi"/>
          <w:color w:val="242424"/>
          <w:sz w:val="22"/>
          <w:szCs w:val="22"/>
        </w:rPr>
        <w:t xml:space="preserve"> </w:t>
      </w:r>
    </w:p>
    <w:p w14:paraId="6A601388" w14:textId="0E6DD478" w:rsidR="00E6718A" w:rsidRPr="00DB50F2" w:rsidRDefault="00E6718A" w:rsidP="004F0EBC">
      <w:pPr>
        <w:pStyle w:val="NormalWeb"/>
        <w:spacing w:after="0" w:afterAutospacing="0" w:line="225" w:lineRule="atLeast"/>
        <w:ind w:left="360"/>
        <w:rPr>
          <w:rFonts w:asciiTheme="minorHAnsi" w:hAnsiTheme="minorHAnsi" w:cstheme="minorHAnsi"/>
          <w:color w:val="242424"/>
          <w:sz w:val="22"/>
          <w:szCs w:val="22"/>
        </w:rPr>
      </w:pPr>
      <w:r w:rsidRPr="00DB50F2">
        <w:rPr>
          <w:rFonts w:asciiTheme="minorHAnsi" w:hAnsiTheme="minorHAnsi" w:cstheme="minorHAnsi"/>
          <w:color w:val="242424"/>
          <w:sz w:val="22"/>
          <w:szCs w:val="22"/>
        </w:rPr>
        <w:t>Generally, there are still a significant number of churches that are spending more than they receive in income leading to a reduction in their reserves which is unsustainable in the long term.</w:t>
      </w:r>
      <w:r w:rsidR="005E7C7D">
        <w:rPr>
          <w:rFonts w:asciiTheme="minorHAnsi" w:hAnsiTheme="minorHAnsi" w:cstheme="minorHAnsi"/>
          <w:color w:val="242424"/>
          <w:sz w:val="22"/>
          <w:szCs w:val="22"/>
        </w:rPr>
        <w:t xml:space="preserve"> </w:t>
      </w:r>
      <w:r w:rsidRPr="00DB50F2">
        <w:rPr>
          <w:rFonts w:asciiTheme="minorHAnsi" w:hAnsiTheme="minorHAnsi" w:cstheme="minorHAnsi"/>
          <w:color w:val="242424"/>
          <w:sz w:val="22"/>
          <w:szCs w:val="22"/>
        </w:rPr>
        <w:t xml:space="preserve">  </w:t>
      </w:r>
      <w:r w:rsidR="00F77017">
        <w:rPr>
          <w:rFonts w:asciiTheme="minorHAnsi" w:hAnsiTheme="minorHAnsi" w:cstheme="minorHAnsi"/>
          <w:color w:val="242424"/>
          <w:sz w:val="22"/>
          <w:szCs w:val="22"/>
        </w:rPr>
        <w:t>BF asked if there were any questions</w:t>
      </w:r>
      <w:r w:rsidR="007C2E66">
        <w:rPr>
          <w:rFonts w:asciiTheme="minorHAnsi" w:hAnsiTheme="minorHAnsi" w:cstheme="minorHAnsi"/>
          <w:color w:val="242424"/>
          <w:sz w:val="22"/>
          <w:szCs w:val="22"/>
        </w:rPr>
        <w:t xml:space="preserve"> and thanked PT </w:t>
      </w:r>
      <w:r w:rsidR="002E2E2E">
        <w:rPr>
          <w:rFonts w:asciiTheme="minorHAnsi" w:hAnsiTheme="minorHAnsi" w:cstheme="minorHAnsi"/>
          <w:color w:val="242424"/>
          <w:sz w:val="22"/>
          <w:szCs w:val="22"/>
        </w:rPr>
        <w:t xml:space="preserve">– the MA is large and complicated. </w:t>
      </w:r>
      <w:r w:rsidR="00EC129B">
        <w:rPr>
          <w:rFonts w:asciiTheme="minorHAnsi" w:hAnsiTheme="minorHAnsi" w:cstheme="minorHAnsi"/>
          <w:color w:val="242424"/>
          <w:sz w:val="22"/>
          <w:szCs w:val="22"/>
        </w:rPr>
        <w:t>PB</w:t>
      </w:r>
      <w:r w:rsidRPr="00DB50F2">
        <w:rPr>
          <w:rFonts w:asciiTheme="minorHAnsi" w:hAnsiTheme="minorHAnsi" w:cstheme="minorHAnsi"/>
          <w:color w:val="242424"/>
          <w:sz w:val="22"/>
          <w:szCs w:val="22"/>
        </w:rPr>
        <w:t xml:space="preserve"> proposed that the accounts be </w:t>
      </w:r>
      <w:proofErr w:type="gramStart"/>
      <w:r w:rsidRPr="00DB50F2">
        <w:rPr>
          <w:rFonts w:asciiTheme="minorHAnsi" w:hAnsiTheme="minorHAnsi" w:cstheme="minorHAnsi"/>
          <w:color w:val="242424"/>
          <w:sz w:val="22"/>
          <w:szCs w:val="22"/>
        </w:rPr>
        <w:t>adopted</w:t>
      </w:r>
      <w:proofErr w:type="gramEnd"/>
      <w:r w:rsidRPr="00DB50F2">
        <w:rPr>
          <w:rFonts w:asciiTheme="minorHAnsi" w:hAnsiTheme="minorHAnsi" w:cstheme="minorHAnsi"/>
          <w:color w:val="242424"/>
          <w:sz w:val="22"/>
          <w:szCs w:val="22"/>
        </w:rPr>
        <w:t xml:space="preserve"> and </w:t>
      </w:r>
      <w:r w:rsidR="00EC129B">
        <w:rPr>
          <w:rFonts w:asciiTheme="minorHAnsi" w:hAnsiTheme="minorHAnsi" w:cstheme="minorHAnsi"/>
          <w:color w:val="242424"/>
          <w:sz w:val="22"/>
          <w:szCs w:val="22"/>
        </w:rPr>
        <w:t>MP</w:t>
      </w:r>
      <w:r w:rsidRPr="00DB50F2">
        <w:rPr>
          <w:rFonts w:asciiTheme="minorHAnsi" w:hAnsiTheme="minorHAnsi" w:cstheme="minorHAnsi"/>
          <w:color w:val="242424"/>
          <w:sz w:val="22"/>
          <w:szCs w:val="22"/>
        </w:rPr>
        <w:t xml:space="preserve"> seconded</w:t>
      </w:r>
    </w:p>
    <w:p w14:paraId="41BBCD79" w14:textId="77777777" w:rsidR="00FF5C15" w:rsidRPr="00DB50F2" w:rsidRDefault="00FF5C15" w:rsidP="00FF5C15">
      <w:pPr>
        <w:pStyle w:val="ListParagraph"/>
        <w:rPr>
          <w:rFonts w:cstheme="minorHAnsi"/>
          <w:u w:val="single"/>
        </w:rPr>
      </w:pPr>
    </w:p>
    <w:p w14:paraId="735532DA" w14:textId="7071F3D5" w:rsidR="00F51C03" w:rsidRPr="00D91EBB" w:rsidRDefault="00FF5C15" w:rsidP="00D91EBB">
      <w:pPr>
        <w:pStyle w:val="ListParagraph"/>
        <w:numPr>
          <w:ilvl w:val="0"/>
          <w:numId w:val="1"/>
        </w:numPr>
        <w:rPr>
          <w:u w:val="single"/>
        </w:rPr>
      </w:pPr>
      <w:r w:rsidRPr="00D91EBB">
        <w:rPr>
          <w:u w:val="single"/>
        </w:rPr>
        <w:t xml:space="preserve"> </w:t>
      </w:r>
      <w:r w:rsidR="0037611D" w:rsidRPr="00D91EBB">
        <w:rPr>
          <w:u w:val="single"/>
        </w:rPr>
        <w:t>MA Churchwarden election</w:t>
      </w:r>
    </w:p>
    <w:p w14:paraId="7D7FD0AC" w14:textId="0D63421F" w:rsidR="00D02617" w:rsidRDefault="0037611D" w:rsidP="0037611D">
      <w:pPr>
        <w:ind w:left="360"/>
        <w:rPr>
          <w:rFonts w:cstheme="minorHAnsi"/>
          <w:lang w:val="en-US"/>
        </w:rPr>
      </w:pPr>
      <w:r>
        <w:t xml:space="preserve">PL reported that the nomination forms went out and Andy has not received any returns.  It was confirmed that no forms had been brought to the meeting. MW is staying in post and nobody from the floor volunteered. PL will have to sort out and PB asked if it was the usual problem of age, which is a problem and goes right across the diocese.  </w:t>
      </w:r>
      <w:r>
        <w:rPr>
          <w:rFonts w:cstheme="minorHAnsi"/>
          <w:lang w:val="en-US"/>
        </w:rPr>
        <w:t>PL can appoint instead of the congregation voting</w:t>
      </w:r>
    </w:p>
    <w:p w14:paraId="36ACDB43" w14:textId="206460AD" w:rsidR="000A1D2C" w:rsidRPr="000A1D2C" w:rsidRDefault="0037611D" w:rsidP="000A1D2C">
      <w:pPr>
        <w:pStyle w:val="ListParagraph"/>
        <w:numPr>
          <w:ilvl w:val="0"/>
          <w:numId w:val="1"/>
        </w:numPr>
        <w:rPr>
          <w:rFonts w:cstheme="minorHAnsi"/>
          <w:lang w:val="en-US"/>
        </w:rPr>
      </w:pPr>
      <w:r w:rsidRPr="000A1D2C">
        <w:rPr>
          <w:rFonts w:cstheme="minorHAnsi"/>
          <w:u w:val="single"/>
          <w:lang w:val="en-US"/>
        </w:rPr>
        <w:t>MA O</w:t>
      </w:r>
      <w:r w:rsidR="000A1D2C" w:rsidRPr="000A1D2C">
        <w:rPr>
          <w:rFonts w:cstheme="minorHAnsi"/>
          <w:u w:val="single"/>
          <w:lang w:val="en-US"/>
        </w:rPr>
        <w:t>fficer roles</w:t>
      </w:r>
      <w:r w:rsidR="000A1D2C" w:rsidRPr="000A1D2C">
        <w:rPr>
          <w:rFonts w:cstheme="minorHAnsi"/>
          <w:lang w:val="en-US"/>
        </w:rPr>
        <w:t xml:space="preserve"> </w:t>
      </w:r>
    </w:p>
    <w:p w14:paraId="29BC731C" w14:textId="433CA587" w:rsidR="0037611D" w:rsidRDefault="000A1D2C" w:rsidP="000A1D2C">
      <w:pPr>
        <w:ind w:left="360"/>
        <w:rPr>
          <w:rFonts w:cstheme="minorHAnsi"/>
          <w:lang w:val="en-US"/>
        </w:rPr>
      </w:pPr>
      <w:r>
        <w:rPr>
          <w:rFonts w:cstheme="minorHAnsi"/>
          <w:lang w:val="en-US"/>
        </w:rPr>
        <w:t xml:space="preserve">PL confirmed that as PT is stepping down, he has a treasurer in mind.  </w:t>
      </w:r>
      <w:proofErr w:type="gramStart"/>
      <w:r>
        <w:rPr>
          <w:rFonts w:cstheme="minorHAnsi"/>
          <w:lang w:val="en-US"/>
        </w:rPr>
        <w:t>Others  c</w:t>
      </w:r>
      <w:r w:rsidRPr="000A1D2C">
        <w:rPr>
          <w:rFonts w:cstheme="minorHAnsi"/>
          <w:lang w:val="en-US"/>
        </w:rPr>
        <w:t>onfirmed</w:t>
      </w:r>
      <w:proofErr w:type="gramEnd"/>
      <w:r w:rsidRPr="000A1D2C">
        <w:rPr>
          <w:rFonts w:cstheme="minorHAnsi"/>
          <w:lang w:val="en-US"/>
        </w:rPr>
        <w:t xml:space="preserve"> as: </w:t>
      </w:r>
      <w:r>
        <w:rPr>
          <w:rFonts w:cstheme="minorHAnsi"/>
          <w:lang w:val="en-US"/>
        </w:rPr>
        <w:t>Lay chair – BF; Secretary – Caroline Wassell (CW)</w:t>
      </w:r>
    </w:p>
    <w:p w14:paraId="0AF29CC5" w14:textId="2044D049" w:rsidR="000A1D2C" w:rsidRDefault="000A1D2C" w:rsidP="000A1D2C">
      <w:pPr>
        <w:pStyle w:val="ListParagraph"/>
        <w:numPr>
          <w:ilvl w:val="0"/>
          <w:numId w:val="1"/>
        </w:numPr>
        <w:rPr>
          <w:rFonts w:cstheme="minorHAnsi"/>
          <w:lang w:val="en-US"/>
        </w:rPr>
      </w:pPr>
      <w:r w:rsidRPr="000A1D2C">
        <w:rPr>
          <w:rFonts w:cstheme="minorHAnsi"/>
          <w:lang w:val="en-US"/>
        </w:rPr>
        <w:t>MAC members, appointed from each congregational committee</w:t>
      </w:r>
    </w:p>
    <w:p w14:paraId="545A578F" w14:textId="0D510A59" w:rsidR="000A1D2C" w:rsidRPr="00962CFB" w:rsidRDefault="000A1D2C" w:rsidP="00962CFB">
      <w:pPr>
        <w:pStyle w:val="ListParagraph"/>
        <w:numPr>
          <w:ilvl w:val="0"/>
          <w:numId w:val="1"/>
        </w:numPr>
        <w:rPr>
          <w:rFonts w:cstheme="minorHAnsi"/>
          <w:lang w:val="en-US"/>
        </w:rPr>
      </w:pPr>
      <w:r w:rsidRPr="00962CFB">
        <w:rPr>
          <w:rFonts w:cstheme="minorHAnsi"/>
          <w:lang w:val="en-US"/>
        </w:rPr>
        <w:t>Congregational wardens, appointed from each congregational committee</w:t>
      </w:r>
    </w:p>
    <w:p w14:paraId="40F18A3D" w14:textId="1A4B5590" w:rsidR="000A1D2C" w:rsidRPr="00962CFB" w:rsidRDefault="00962CFB" w:rsidP="000A1D2C">
      <w:pPr>
        <w:ind w:left="360"/>
        <w:rPr>
          <w:rFonts w:cstheme="minorHAnsi"/>
          <w:lang w:val="en-US"/>
        </w:rPr>
      </w:pPr>
      <w:r w:rsidRPr="00962CFB">
        <w:rPr>
          <w:rFonts w:cstheme="minorHAnsi"/>
          <w:lang w:val="en-US"/>
        </w:rPr>
        <w:t>See attached spreadsheet</w:t>
      </w:r>
    </w:p>
    <w:p w14:paraId="7F3D522F" w14:textId="507D02F1" w:rsidR="000A1D2C" w:rsidRPr="009C71F8" w:rsidRDefault="000A1D2C" w:rsidP="000A1D2C">
      <w:pPr>
        <w:pStyle w:val="ListParagraph"/>
        <w:numPr>
          <w:ilvl w:val="0"/>
          <w:numId w:val="1"/>
        </w:numPr>
        <w:rPr>
          <w:rFonts w:cstheme="minorHAnsi"/>
          <w:u w:val="single"/>
          <w:lang w:val="en-US"/>
        </w:rPr>
      </w:pPr>
      <w:r w:rsidRPr="009C71F8">
        <w:rPr>
          <w:rFonts w:cstheme="minorHAnsi"/>
          <w:u w:val="single"/>
          <w:lang w:val="en-US"/>
        </w:rPr>
        <w:t>Diocesan Standing committee</w:t>
      </w:r>
      <w:r w:rsidR="009C71F8" w:rsidRPr="009C71F8">
        <w:rPr>
          <w:rFonts w:cstheme="minorHAnsi"/>
          <w:u w:val="single"/>
          <w:lang w:val="en-US"/>
        </w:rPr>
        <w:t xml:space="preserve"> – lay person representative</w:t>
      </w:r>
    </w:p>
    <w:p w14:paraId="1E83BDC5" w14:textId="7E93F677" w:rsidR="000A1D2C" w:rsidRPr="009C71F8" w:rsidRDefault="000A1D2C" w:rsidP="009C71F8">
      <w:pPr>
        <w:ind w:left="360"/>
        <w:rPr>
          <w:rFonts w:cstheme="minorHAnsi"/>
          <w:lang w:val="en-US"/>
        </w:rPr>
      </w:pPr>
      <w:r>
        <w:rPr>
          <w:rFonts w:cstheme="minorHAnsi"/>
          <w:lang w:val="en-US"/>
        </w:rPr>
        <w:t xml:space="preserve">PL </w:t>
      </w:r>
      <w:proofErr w:type="spellStart"/>
      <w:r w:rsidR="009C71F8">
        <w:rPr>
          <w:rFonts w:cstheme="minorHAnsi"/>
          <w:lang w:val="en-US"/>
        </w:rPr>
        <w:t>emphasised</w:t>
      </w:r>
      <w:proofErr w:type="spellEnd"/>
      <w:r w:rsidR="009C71F8">
        <w:rPr>
          <w:rFonts w:cstheme="minorHAnsi"/>
          <w:lang w:val="en-US"/>
        </w:rPr>
        <w:t xml:space="preserve"> that this is a very important </w:t>
      </w:r>
      <w:proofErr w:type="gramStart"/>
      <w:r w:rsidR="009C71F8">
        <w:rPr>
          <w:rFonts w:cstheme="minorHAnsi"/>
          <w:lang w:val="en-US"/>
        </w:rPr>
        <w:t>role</w:t>
      </w:r>
      <w:proofErr w:type="gramEnd"/>
      <w:r w:rsidR="009C71F8">
        <w:rPr>
          <w:rFonts w:cstheme="minorHAnsi"/>
          <w:lang w:val="en-US"/>
        </w:rPr>
        <w:t xml:space="preserve"> and it is a huge privilege to meet with the Bishiop and Archdeacon. </w:t>
      </w:r>
      <w:r w:rsidR="009C71F8" w:rsidRPr="000A1D2C">
        <w:rPr>
          <w:rFonts w:cstheme="minorHAnsi"/>
          <w:lang w:val="en-US"/>
        </w:rPr>
        <w:t>Rev Layfetta Masih (LM) is a representative on the Standing committee</w:t>
      </w:r>
      <w:r w:rsidR="009C71F8">
        <w:rPr>
          <w:rFonts w:cstheme="minorHAnsi"/>
          <w:lang w:val="en-US"/>
        </w:rPr>
        <w:t xml:space="preserve"> and was asked to give an overview of the role.  She said it requires boldness to </w:t>
      </w:r>
      <w:proofErr w:type="spellStart"/>
      <w:r w:rsidR="009C71F8">
        <w:rPr>
          <w:rFonts w:cstheme="minorHAnsi"/>
          <w:lang w:val="en-US"/>
        </w:rPr>
        <w:t>feed</w:t>
      </w:r>
      <w:r w:rsidR="00FA6FF8">
        <w:rPr>
          <w:rFonts w:cstheme="minorHAnsi"/>
          <w:lang w:val="en-US"/>
        </w:rPr>
        <w:t xml:space="preserve"> </w:t>
      </w:r>
      <w:proofErr w:type="gramStart"/>
      <w:r w:rsidR="009C71F8">
        <w:rPr>
          <w:rFonts w:cstheme="minorHAnsi"/>
          <w:lang w:val="en-US"/>
        </w:rPr>
        <w:t>back</w:t>
      </w:r>
      <w:proofErr w:type="spellEnd"/>
      <w:proofErr w:type="gramEnd"/>
      <w:r w:rsidR="009C71F8">
        <w:rPr>
          <w:rFonts w:cstheme="minorHAnsi"/>
          <w:lang w:val="en-US"/>
        </w:rPr>
        <w:t xml:space="preserve"> and it would </w:t>
      </w:r>
      <w:proofErr w:type="gramStart"/>
      <w:r w:rsidR="009C71F8">
        <w:rPr>
          <w:rFonts w:cstheme="minorHAnsi"/>
          <w:lang w:val="en-US"/>
        </w:rPr>
        <w:t>great</w:t>
      </w:r>
      <w:proofErr w:type="gramEnd"/>
      <w:r w:rsidR="009C71F8">
        <w:rPr>
          <w:rFonts w:cstheme="minorHAnsi"/>
          <w:lang w:val="en-US"/>
        </w:rPr>
        <w:t xml:space="preserve"> to have a partner.  There are 4 meetings over the year, with lunch, held in the daytime, all over the area.  Things are taken to the meeting </w:t>
      </w:r>
      <w:proofErr w:type="spellStart"/>
      <w:r w:rsidR="009C71F8">
        <w:rPr>
          <w:rFonts w:cstheme="minorHAnsi"/>
          <w:lang w:val="en-US"/>
        </w:rPr>
        <w:t>eg</w:t>
      </w:r>
      <w:proofErr w:type="spellEnd"/>
      <w:r w:rsidR="009C71F8">
        <w:rPr>
          <w:rFonts w:cstheme="minorHAnsi"/>
          <w:lang w:val="en-US"/>
        </w:rPr>
        <w:t xml:space="preserve"> we can influence if a faculty submission is difficult. PL said it was </w:t>
      </w:r>
      <w:proofErr w:type="gramStart"/>
      <w:r w:rsidR="009C71F8">
        <w:rPr>
          <w:rFonts w:cstheme="minorHAnsi"/>
          <w:lang w:val="en-US"/>
        </w:rPr>
        <w:t>a  good</w:t>
      </w:r>
      <w:proofErr w:type="gramEnd"/>
      <w:r w:rsidR="009C71F8">
        <w:rPr>
          <w:rFonts w:cstheme="minorHAnsi"/>
          <w:lang w:val="en-US"/>
        </w:rPr>
        <w:t xml:space="preserve"> democratic opportunity.  It was agreed to appoint Paul </w:t>
      </w:r>
      <w:proofErr w:type="spellStart"/>
      <w:r w:rsidR="009C71F8">
        <w:rPr>
          <w:rFonts w:cstheme="minorHAnsi"/>
          <w:lang w:val="en-US"/>
        </w:rPr>
        <w:t>Shenston</w:t>
      </w:r>
      <w:proofErr w:type="spellEnd"/>
      <w:r w:rsidR="009C71F8">
        <w:rPr>
          <w:rFonts w:cstheme="minorHAnsi"/>
          <w:lang w:val="en-US"/>
        </w:rPr>
        <w:t xml:space="preserve"> (PS) as the lay person representative</w:t>
      </w:r>
    </w:p>
    <w:p w14:paraId="65CDEF2E" w14:textId="64F88AEE" w:rsidR="000A1D2C" w:rsidRPr="00EF410E" w:rsidRDefault="000A1D2C" w:rsidP="000A1D2C">
      <w:pPr>
        <w:pStyle w:val="ListParagraph"/>
        <w:numPr>
          <w:ilvl w:val="0"/>
          <w:numId w:val="1"/>
        </w:numPr>
        <w:rPr>
          <w:u w:val="single"/>
        </w:rPr>
      </w:pPr>
      <w:r>
        <w:t xml:space="preserve"> </w:t>
      </w:r>
      <w:r w:rsidRPr="00EF410E">
        <w:rPr>
          <w:u w:val="single"/>
        </w:rPr>
        <w:t>Diocesan B</w:t>
      </w:r>
      <w:r w:rsidR="009C71F8" w:rsidRPr="00EF410E">
        <w:rPr>
          <w:u w:val="single"/>
        </w:rPr>
        <w:t>oard of Finance representatives – for noting</w:t>
      </w:r>
      <w:r w:rsidR="00EF410E">
        <w:rPr>
          <w:u w:val="single"/>
        </w:rPr>
        <w:t xml:space="preserve"> </w:t>
      </w:r>
      <w:r w:rsidR="00EF410E" w:rsidRPr="00EF410E">
        <w:t>(appointed last year)</w:t>
      </w:r>
    </w:p>
    <w:p w14:paraId="1F278A16" w14:textId="29E64263" w:rsidR="009C71F8" w:rsidRDefault="009C71F8" w:rsidP="009C71F8">
      <w:pPr>
        <w:ind w:left="360"/>
      </w:pPr>
      <w:r>
        <w:t xml:space="preserve">NK clergy rep, Alan Pickard (AP) and Diane Holohan (DH) </w:t>
      </w:r>
      <w:r w:rsidR="00EF410E">
        <w:t>lay representatives. AP said he was moving to Llangennith and has not been so active recently as he has been ill</w:t>
      </w:r>
    </w:p>
    <w:p w14:paraId="32D4D437" w14:textId="07D2FC93" w:rsidR="00EF410E" w:rsidRDefault="00EF410E" w:rsidP="00EF410E">
      <w:pPr>
        <w:pStyle w:val="ListParagraph"/>
        <w:numPr>
          <w:ilvl w:val="0"/>
          <w:numId w:val="1"/>
        </w:numPr>
      </w:pPr>
      <w:r>
        <w:t xml:space="preserve"> </w:t>
      </w:r>
      <w:r w:rsidRPr="00EF410E">
        <w:rPr>
          <w:u w:val="single"/>
        </w:rPr>
        <w:t>Diocesan Conference representatives – for noting</w:t>
      </w:r>
      <w:r>
        <w:t xml:space="preserve"> – (appointed last year)</w:t>
      </w:r>
    </w:p>
    <w:p w14:paraId="40CE38B1" w14:textId="77777777" w:rsidR="00962CFB" w:rsidRDefault="00EF410E" w:rsidP="00962CFB">
      <w:pPr>
        <w:ind w:left="360"/>
      </w:pPr>
      <w:r>
        <w:t>AG, LL, CT, SD, DH.  Should any of these representatives not be able to attend the conference, 3 substitution reps are needed.  The following were appointed: PD, CH, VS</w:t>
      </w:r>
    </w:p>
    <w:p w14:paraId="4A087889" w14:textId="77777777" w:rsidR="00CE1287" w:rsidRDefault="00CE1287" w:rsidP="00962CFB">
      <w:pPr>
        <w:ind w:left="360"/>
      </w:pPr>
    </w:p>
    <w:p w14:paraId="2B82038C" w14:textId="18D0894A" w:rsidR="007F584D" w:rsidRPr="00962CFB" w:rsidRDefault="007F584D" w:rsidP="00962CFB">
      <w:pPr>
        <w:pStyle w:val="ListParagraph"/>
        <w:numPr>
          <w:ilvl w:val="0"/>
          <w:numId w:val="1"/>
        </w:numPr>
      </w:pPr>
      <w:r>
        <w:lastRenderedPageBreak/>
        <w:t xml:space="preserve"> </w:t>
      </w:r>
      <w:r w:rsidRPr="00962CFB">
        <w:rPr>
          <w:u w:val="single"/>
        </w:rPr>
        <w:t>AOB</w:t>
      </w:r>
    </w:p>
    <w:p w14:paraId="05FFDD7B" w14:textId="491DE00A" w:rsidR="007F584D" w:rsidRDefault="007F584D" w:rsidP="007F584D">
      <w:pPr>
        <w:ind w:left="360"/>
      </w:pPr>
      <w:r>
        <w:t xml:space="preserve">PL </w:t>
      </w:r>
      <w:proofErr w:type="gramStart"/>
      <w:r>
        <w:t>said  there</w:t>
      </w:r>
      <w:proofErr w:type="gramEnd"/>
      <w:r>
        <w:t xml:space="preserve"> were no comments on the Annual Report and any questions to be sent to him if not covered in the report.  AP mentioned that the Congregational meetings lacked </w:t>
      </w:r>
      <w:proofErr w:type="gramStart"/>
      <w:r>
        <w:t>structure</w:t>
      </w:r>
      <w:proofErr w:type="gramEnd"/>
      <w:r>
        <w:t xml:space="preserve"> but PL said it was up to each Church to form its own structure to the meeting</w:t>
      </w:r>
    </w:p>
    <w:p w14:paraId="7E188E8E" w14:textId="63BFA7FB" w:rsidR="009C71F8" w:rsidRPr="0037611D" w:rsidRDefault="007F584D" w:rsidP="009C71F8">
      <w:pPr>
        <w:ind w:left="360"/>
      </w:pPr>
      <w:r>
        <w:t xml:space="preserve">Meeting </w:t>
      </w:r>
      <w:proofErr w:type="gramStart"/>
      <w:r>
        <w:t>ended  with</w:t>
      </w:r>
      <w:proofErr w:type="gramEnd"/>
      <w:r>
        <w:t xml:space="preserve"> a prayer and closed at 5.45 pm</w:t>
      </w:r>
    </w:p>
    <w:sectPr w:rsidR="009C71F8" w:rsidRPr="0037611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CE370C7"/>
    <w:multiLevelType w:val="hybridMultilevel"/>
    <w:tmpl w:val="AAB68FA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7734759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659F"/>
    <w:rsid w:val="000A1D2C"/>
    <w:rsid w:val="0016582E"/>
    <w:rsid w:val="00177676"/>
    <w:rsid w:val="002E2E2E"/>
    <w:rsid w:val="0030018A"/>
    <w:rsid w:val="003206DF"/>
    <w:rsid w:val="00321318"/>
    <w:rsid w:val="0037611D"/>
    <w:rsid w:val="00394E5E"/>
    <w:rsid w:val="00425CE0"/>
    <w:rsid w:val="0042605E"/>
    <w:rsid w:val="004F0EBC"/>
    <w:rsid w:val="005B7C9C"/>
    <w:rsid w:val="005E03F8"/>
    <w:rsid w:val="005E7C7D"/>
    <w:rsid w:val="0067659F"/>
    <w:rsid w:val="00682E61"/>
    <w:rsid w:val="006E2176"/>
    <w:rsid w:val="006F6B78"/>
    <w:rsid w:val="007C2E66"/>
    <w:rsid w:val="007F584D"/>
    <w:rsid w:val="0082048E"/>
    <w:rsid w:val="008218CA"/>
    <w:rsid w:val="00841BA3"/>
    <w:rsid w:val="00885FF7"/>
    <w:rsid w:val="00962CFB"/>
    <w:rsid w:val="009B2EBD"/>
    <w:rsid w:val="009C71F8"/>
    <w:rsid w:val="009E412F"/>
    <w:rsid w:val="00A12D14"/>
    <w:rsid w:val="00AA0318"/>
    <w:rsid w:val="00AF32C4"/>
    <w:rsid w:val="00B07BA5"/>
    <w:rsid w:val="00B24C45"/>
    <w:rsid w:val="00BF257E"/>
    <w:rsid w:val="00C91066"/>
    <w:rsid w:val="00CE1287"/>
    <w:rsid w:val="00D02617"/>
    <w:rsid w:val="00D81188"/>
    <w:rsid w:val="00D8202E"/>
    <w:rsid w:val="00D91EBB"/>
    <w:rsid w:val="00DB50F2"/>
    <w:rsid w:val="00E41043"/>
    <w:rsid w:val="00E6718A"/>
    <w:rsid w:val="00EA3267"/>
    <w:rsid w:val="00EC129B"/>
    <w:rsid w:val="00EF410E"/>
    <w:rsid w:val="00F3001E"/>
    <w:rsid w:val="00F51C03"/>
    <w:rsid w:val="00F77017"/>
    <w:rsid w:val="00F96284"/>
    <w:rsid w:val="00FA6FF8"/>
    <w:rsid w:val="00FF1951"/>
    <w:rsid w:val="00FF5C1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B31AF7"/>
  <w15:chartTrackingRefBased/>
  <w15:docId w15:val="{37B205C0-CF5F-44AF-9FD0-AEF9B5EBC3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7659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7659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7659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7659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7659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7659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7659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7659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7659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7659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7659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7659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7659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7659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7659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7659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7659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7659F"/>
    <w:rPr>
      <w:rFonts w:eastAsiaTheme="majorEastAsia" w:cstheme="majorBidi"/>
      <w:color w:val="272727" w:themeColor="text1" w:themeTint="D8"/>
    </w:rPr>
  </w:style>
  <w:style w:type="paragraph" w:styleId="Title">
    <w:name w:val="Title"/>
    <w:basedOn w:val="Normal"/>
    <w:next w:val="Normal"/>
    <w:link w:val="TitleChar"/>
    <w:uiPriority w:val="10"/>
    <w:qFormat/>
    <w:rsid w:val="0067659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7659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7659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7659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7659F"/>
    <w:pPr>
      <w:spacing w:before="160"/>
      <w:jc w:val="center"/>
    </w:pPr>
    <w:rPr>
      <w:i/>
      <w:iCs/>
      <w:color w:val="404040" w:themeColor="text1" w:themeTint="BF"/>
    </w:rPr>
  </w:style>
  <w:style w:type="character" w:customStyle="1" w:styleId="QuoteChar">
    <w:name w:val="Quote Char"/>
    <w:basedOn w:val="DefaultParagraphFont"/>
    <w:link w:val="Quote"/>
    <w:uiPriority w:val="29"/>
    <w:rsid w:val="0067659F"/>
    <w:rPr>
      <w:i/>
      <w:iCs/>
      <w:color w:val="404040" w:themeColor="text1" w:themeTint="BF"/>
    </w:rPr>
  </w:style>
  <w:style w:type="paragraph" w:styleId="ListParagraph">
    <w:name w:val="List Paragraph"/>
    <w:basedOn w:val="Normal"/>
    <w:uiPriority w:val="34"/>
    <w:qFormat/>
    <w:rsid w:val="0067659F"/>
    <w:pPr>
      <w:ind w:left="720"/>
      <w:contextualSpacing/>
    </w:pPr>
  </w:style>
  <w:style w:type="character" w:styleId="IntenseEmphasis">
    <w:name w:val="Intense Emphasis"/>
    <w:basedOn w:val="DefaultParagraphFont"/>
    <w:uiPriority w:val="21"/>
    <w:qFormat/>
    <w:rsid w:val="0067659F"/>
    <w:rPr>
      <w:i/>
      <w:iCs/>
      <w:color w:val="2F5496" w:themeColor="accent1" w:themeShade="BF"/>
    </w:rPr>
  </w:style>
  <w:style w:type="paragraph" w:styleId="IntenseQuote">
    <w:name w:val="Intense Quote"/>
    <w:basedOn w:val="Normal"/>
    <w:next w:val="Normal"/>
    <w:link w:val="IntenseQuoteChar"/>
    <w:uiPriority w:val="30"/>
    <w:qFormat/>
    <w:rsid w:val="0067659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7659F"/>
    <w:rPr>
      <w:i/>
      <w:iCs/>
      <w:color w:val="2F5496" w:themeColor="accent1" w:themeShade="BF"/>
    </w:rPr>
  </w:style>
  <w:style w:type="character" w:styleId="IntenseReference">
    <w:name w:val="Intense Reference"/>
    <w:basedOn w:val="DefaultParagraphFont"/>
    <w:uiPriority w:val="32"/>
    <w:qFormat/>
    <w:rsid w:val="0067659F"/>
    <w:rPr>
      <w:b/>
      <w:bCs/>
      <w:smallCaps/>
      <w:color w:val="2F5496" w:themeColor="accent1" w:themeShade="BF"/>
      <w:spacing w:val="5"/>
    </w:rPr>
  </w:style>
  <w:style w:type="paragraph" w:styleId="NormalWeb">
    <w:name w:val="Normal (Web)"/>
    <w:basedOn w:val="Normal"/>
    <w:uiPriority w:val="99"/>
    <w:unhideWhenUsed/>
    <w:rsid w:val="00E6718A"/>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3</Pages>
  <Words>850</Words>
  <Characters>4848</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Caroline Wassell</dc:creator>
  <cp:keywords/>
  <dc:description/>
  <cp:lastModifiedBy>Peter Lewis</cp:lastModifiedBy>
  <cp:revision>3</cp:revision>
  <dcterms:created xsi:type="dcterms:W3CDTF">2025-06-14T09:33:00Z</dcterms:created>
  <dcterms:modified xsi:type="dcterms:W3CDTF">2025-06-14T10:00:00Z</dcterms:modified>
</cp:coreProperties>
</file>